
<file path=[Content_Types].xml><?xml version="1.0" encoding="utf-8"?>
<Types xmlns="http://schemas.openxmlformats.org/package/2006/content-types"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Subnet Masking:</w:t>
      </w:r>
    </w:p>
    <w:p>
      <w:pPr>
        <w:rPr>
          <w:rFonts w:cstheme="minorHAnsi"/>
        </w:rPr>
      </w:pPr>
    </w:p>
    <w:p>
      <w:pPr>
        <w:pStyle w:val="11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Fixed Length Subnet Masking (FLSM)</w:t>
      </w:r>
    </w:p>
    <w:p>
      <w:pPr>
        <w:pStyle w:val="11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Variable Length Subnet Masking (VLSM)</w:t>
      </w:r>
    </w:p>
    <w:p>
      <w:pPr>
        <w:rPr>
          <w:rFonts w:cstheme="minorHAnsi"/>
        </w:rPr>
      </w:pPr>
    </w:p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Classes of IPV4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943600" cy="3235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Drawback of classfull addressing: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54700" cy="3067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ClassLess addressing: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40400" cy="2178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Subnet Mask:</w:t>
      </w:r>
    </w:p>
    <w:p>
      <w:pPr>
        <w:rPr>
          <w:rFonts w:cstheme="minorHAnsi"/>
        </w:rPr>
      </w:pPr>
      <w:r>
        <w:rPr>
          <w:rFonts w:cstheme="minorHAnsi"/>
        </w:rPr>
        <w:t>In a subnet mask there wil be consecutive 1’s and consecutive 0’s.</w:t>
      </w:r>
    </w:p>
    <w:p>
      <w:pPr>
        <w:rPr>
          <w:rFonts w:cstheme="minorHAnsi"/>
        </w:rPr>
      </w:pPr>
      <w:r>
        <w:rPr>
          <w:rFonts w:cstheme="minorHAnsi"/>
        </w:rPr>
        <w:t xml:space="preserve">In first there will be consecutive 1’s 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this bits are used for </w:t>
      </w:r>
      <w:r>
        <w:rPr>
          <w:rFonts w:cstheme="minorHAnsi"/>
        </w:rPr>
        <w:sym w:font="Wingdings" w:char="F0E0"/>
      </w:r>
      <w:r>
        <w:rPr>
          <w:rFonts w:cstheme="minorHAnsi"/>
        </w:rPr>
        <w:t>Network portion</w:t>
      </w:r>
    </w:p>
    <w:p>
      <w:pPr>
        <w:rPr>
          <w:rFonts w:cstheme="minorHAnsi"/>
        </w:rPr>
      </w:pPr>
      <w:r>
        <w:rPr>
          <w:rFonts w:cstheme="minorHAnsi"/>
        </w:rPr>
        <w:t xml:space="preserve">Last there will be consecutive 0’s 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this bits are used for </w:t>
      </w:r>
      <w:r>
        <w:rPr>
          <w:rFonts w:cstheme="minorHAnsi"/>
        </w:rPr>
        <w:sym w:font="Wingdings" w:char="F0E0"/>
      </w:r>
      <w:r>
        <w:rPr>
          <w:rFonts w:cstheme="minorHAnsi"/>
        </w:rPr>
        <w:t>Host portion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4349750" cy="2787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54700" cy="269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jc w:val="both"/>
        <w:rPr>
          <w:rFonts w:cstheme="minorHAnsi"/>
        </w:rPr>
      </w:pPr>
    </w:p>
    <w:p>
      <w:pPr>
        <w:pStyle w:val="11"/>
        <w:rPr>
          <w:rFonts w:cstheme="minorHAnsi"/>
        </w:rPr>
      </w:pPr>
    </w:p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Fixed Length Subnet Masking (FLSM)</w:t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Subnet Def &amp; Process: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26100" cy="2120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72150" cy="2921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Steps for Subnetting: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83250" cy="281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91200" cy="2616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3"/>
        <w:rPr>
          <w:rFonts w:hint="default"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sz w:val="22"/>
          <w:szCs w:val="22"/>
        </w:rPr>
        <w:t>Problem 1 FLSM:</w:t>
      </w: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 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21350" cy="742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83250" cy="3321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Problem 2 FLSM for class C: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397500" cy="749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928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Problem 2 FLSM for class B: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4787900" cy="781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0230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Problem 3 FLSM for class A: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264150" cy="711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15000" cy="3206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bookmarkStart w:id="0" w:name="_GoBack"/>
      <w:bookmarkEnd w:id="0"/>
      <w:r>
        <w:rPr>
          <w:rFonts w:asciiTheme="minorHAnsi" w:hAnsiTheme="minorHAnsi" w:cstheme="minorHAnsi"/>
          <w:sz w:val="22"/>
          <w:szCs w:val="22"/>
        </w:rPr>
        <w:t>Network address= IPaddress (Bitwise AND) SubnetMask: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07050" cy="958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34050" cy="3111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35650" cy="3092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Broadcast Address= IPaddress (bitwise OR) (1’s complement of SubnetMask)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48350" cy="996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54700" cy="3111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930900" cy="3092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59450" cy="1219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Subnetting problem 8: no of subnet given , subnet mask=?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16600" cy="2635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64200" cy="2997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Subnetting problem 9: subnet mask given, max host/subnet =?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07050" cy="9906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321300" cy="2305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943600" cy="27832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Problem 10: Subnet Number given, no subnet &amp; hosts =?</w:t>
      </w:r>
    </w:p>
    <w:p>
      <w:pPr>
        <w:rPr>
          <w:rFonts w:cstheme="minorHAnsi"/>
        </w:rPr>
      </w:pP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New RCF 1878 convension: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No of subnet = </w:t>
      </w:r>
      <w:r>
        <w:rPr>
          <w:rFonts w:asciiTheme="minorHAnsi" w:hAnsiTheme="minorHAnsi" w:cstheme="minorHAnsi"/>
          <w:b/>
          <w:bCs/>
          <w:sz w:val="22"/>
          <w:szCs w:val="22"/>
        </w:rPr>
        <w:t>2^</w:t>
      </w:r>
      <w:r>
        <w:rPr>
          <w:rFonts w:asciiTheme="minorHAnsi" w:hAnsiTheme="minorHAnsi" w:cstheme="minorHAnsi"/>
          <w:sz w:val="22"/>
          <w:szCs w:val="22"/>
        </w:rPr>
        <w:t xml:space="preserve">(no of </w:t>
      </w:r>
      <w:r>
        <w:rPr>
          <w:rFonts w:asciiTheme="minorHAnsi" w:hAnsiTheme="minorHAnsi" w:cstheme="minorHAnsi"/>
          <w:b/>
          <w:bCs/>
          <w:sz w:val="22"/>
          <w:szCs w:val="22"/>
        </w:rPr>
        <w:t>Subnet Bits</w:t>
      </w:r>
      <w:r>
        <w:rPr>
          <w:rFonts w:asciiTheme="minorHAnsi" w:hAnsiTheme="minorHAnsi" w:cstheme="minorHAnsi"/>
          <w:sz w:val="22"/>
          <w:szCs w:val="22"/>
        </w:rPr>
        <w:t xml:space="preserve"> in Subnet Mask)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No of IP addresses =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2^</w:t>
      </w:r>
      <w:r>
        <w:rPr>
          <w:rFonts w:asciiTheme="minorHAnsi" w:hAnsiTheme="minorHAnsi" w:cstheme="minorHAnsi"/>
          <w:sz w:val="22"/>
          <w:szCs w:val="22"/>
        </w:rPr>
        <w:t xml:space="preserve">(no of </w:t>
      </w:r>
      <w:r>
        <w:rPr>
          <w:rFonts w:asciiTheme="minorHAnsi" w:hAnsiTheme="minorHAnsi" w:cstheme="minorHAnsi"/>
          <w:b/>
          <w:bCs/>
          <w:sz w:val="22"/>
          <w:szCs w:val="22"/>
        </w:rPr>
        <w:t>0’s</w:t>
      </w:r>
      <w:r>
        <w:rPr>
          <w:rFonts w:asciiTheme="minorHAnsi" w:hAnsiTheme="minorHAnsi" w:cstheme="minorHAnsi"/>
          <w:sz w:val="22"/>
          <w:szCs w:val="22"/>
        </w:rPr>
        <w:t xml:space="preserve"> in Subnet Mask)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No of IP </w:t>
      </w:r>
      <w:r>
        <w:rPr>
          <w:rFonts w:hint="default" w:asciiTheme="minorHAnsi" w:hAnsiTheme="minorHAnsi" w:cstheme="minorHAnsi"/>
          <w:sz w:val="22"/>
          <w:szCs w:val="22"/>
          <w:lang w:val="en-US"/>
        </w:rPr>
        <w:t>Hosts</w:t>
      </w:r>
      <w:r>
        <w:rPr>
          <w:rFonts w:asciiTheme="minorHAnsi" w:hAnsiTheme="minorHAnsi" w:cstheme="minorHAnsi"/>
          <w:sz w:val="22"/>
          <w:szCs w:val="22"/>
        </w:rPr>
        <w:t xml:space="preserve"> = </w:t>
      </w:r>
      <w:r>
        <w:rPr>
          <w:rFonts w:asciiTheme="minorHAnsi" w:hAnsiTheme="minorHAnsi" w:cstheme="minorHAnsi"/>
          <w:b/>
          <w:bCs/>
          <w:sz w:val="22"/>
          <w:szCs w:val="22"/>
        </w:rPr>
        <w:t>2^</w:t>
      </w:r>
      <w:r>
        <w:rPr>
          <w:rFonts w:asciiTheme="minorHAnsi" w:hAnsiTheme="minorHAnsi" w:cstheme="minorHAnsi"/>
          <w:sz w:val="22"/>
          <w:szCs w:val="22"/>
        </w:rPr>
        <w:t>(no of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0’s</w:t>
      </w:r>
      <w:r>
        <w:rPr>
          <w:rFonts w:asciiTheme="minorHAnsi" w:hAnsiTheme="minorHAnsi" w:cstheme="minorHAnsi"/>
          <w:sz w:val="22"/>
          <w:szCs w:val="22"/>
        </w:rPr>
        <w:t xml:space="preserve"> in Subnet Mask) </w:t>
      </w:r>
      <w:r>
        <w:rPr>
          <w:rFonts w:asciiTheme="minorHAnsi" w:hAnsiTheme="minorHAnsi" w:cstheme="minorHAnsi"/>
          <w:b/>
          <w:bCs/>
          <w:sz w:val="22"/>
          <w:szCs w:val="22"/>
        </w:rPr>
        <w:t>-2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</w:t>
      </w:r>
      <w:r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>
        <w:rPr>
          <w:rFonts w:asciiTheme="minorHAnsi" w:hAnsiTheme="minorHAnsi" w:cstheme="minorHAnsi"/>
          <w:sz w:val="22"/>
          <w:szCs w:val="22"/>
        </w:rPr>
        <w:t xml:space="preserve"> IP: network address</w:t>
      </w:r>
      <w:r>
        <w:rPr>
          <w:rFonts w:asciiTheme="minorHAnsi" w:hAnsiTheme="minorHAnsi" w:cstheme="minorHAnsi"/>
          <w:sz w:val="22"/>
          <w:szCs w:val="22"/>
        </w:rPr>
        <w:sym w:font="Wingdings" w:char="F0E0"/>
      </w:r>
      <w:r>
        <w:rPr>
          <w:rFonts w:asciiTheme="minorHAnsi" w:hAnsiTheme="minorHAnsi" w:cstheme="minorHAnsi"/>
          <w:sz w:val="22"/>
          <w:szCs w:val="22"/>
        </w:rPr>
        <w:t xml:space="preserve"> all Host bit= 0 ,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Last IP: Broadcast address</w:t>
      </w:r>
      <w:r>
        <w:rPr>
          <w:rFonts w:asciiTheme="minorHAnsi" w:hAnsiTheme="minorHAnsi" w:cstheme="minorHAnsi"/>
          <w:sz w:val="22"/>
          <w:szCs w:val="22"/>
        </w:rPr>
        <w:sym w:font="Wingdings" w:char="F0E0"/>
      </w:r>
      <w:r>
        <w:rPr>
          <w:rFonts w:asciiTheme="minorHAnsi" w:hAnsiTheme="minorHAnsi" w:cstheme="minorHAnsi"/>
          <w:sz w:val="22"/>
          <w:szCs w:val="22"/>
        </w:rPr>
        <w:t>all Host bit= 1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15000" cy="3352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10250" cy="2597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  <w:b/>
          <w:bCs/>
          <w:color w:val="FF0000"/>
          <w:shd w:val="clear" w:color="auto" w:fill="0F0F0F"/>
        </w:rPr>
      </w:pPr>
      <w:r>
        <w:rPr>
          <w:rFonts w:cstheme="minorHAnsi"/>
          <w:b/>
          <w:bCs/>
          <w:color w:val="FF0000"/>
          <w:shd w:val="clear" w:color="auto" w:fill="0F0F0F"/>
        </w:rPr>
        <w:t xml:space="preserve">RFC 950 (Old Convention </w:t>
      </w:r>
      <w:r>
        <w:rPr>
          <w:rFonts w:cstheme="minorHAnsi"/>
          <w:b/>
          <w:bCs/>
          <w:color w:val="FF0000"/>
          <w:shd w:val="clear" w:color="auto" w:fill="0F0F0F"/>
        </w:rPr>
        <w:sym w:font="Wingdings" w:char="F0E0"/>
      </w:r>
      <w:r>
        <w:rPr>
          <w:rFonts w:cstheme="minorHAnsi"/>
          <w:b/>
          <w:bCs/>
          <w:color w:val="FF0000"/>
          <w:shd w:val="clear" w:color="auto" w:fill="0F0F0F"/>
        </w:rPr>
        <w:t xml:space="preserve"> substract 2), Subnets = 62 and </w:t>
      </w:r>
    </w:p>
    <w:p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  <w:shd w:val="clear" w:color="auto" w:fill="0F0F0F"/>
        </w:rPr>
        <w:t>******RFC 1878 (New Convention), Subnets = 64 ******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t>----------------------------------------------------------------------------------------------------------------------------------</w:t>
      </w:r>
    </w:p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ClassFul FLSM: IP address waste.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92800" cy="3321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Class Less Addressing FLSM: wastage of IP address minimum.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0230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2"/>
        <w:rPr>
          <w:rFonts w:asciiTheme="minorHAnsi" w:hAnsiTheme="minorHAnsi" w:cstheme="minorHAnsi"/>
          <w:sz w:val="22"/>
          <w:szCs w:val="22"/>
        </w:rPr>
      </w:pP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***** </w:t>
      </w:r>
      <w:r>
        <w:rPr>
          <w:rFonts w:asciiTheme="minorHAnsi" w:hAnsiTheme="minorHAnsi" w:cstheme="minorHAnsi"/>
          <w:sz w:val="22"/>
          <w:szCs w:val="22"/>
        </w:rPr>
        <w:t>Variable Length Subnet Masking: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378450" cy="333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721350" cy="288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Problem 1: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911850" cy="345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29300" cy="2533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930900" cy="2749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73750" cy="29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73750" cy="3244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Get Network address of each Subnet SG=? &amp; Octet Pos=?:</w:t>
      </w:r>
    </w:p>
    <w:p>
      <w:pPr>
        <w:rPr>
          <w:rFonts w:cstheme="minorHAnsi"/>
        </w:rPr>
      </w:pPr>
      <w:r>
        <w:rPr>
          <w:rFonts w:cstheme="minorHAnsi"/>
        </w:rPr>
        <w:t xml:space="preserve">In Given IP 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in SG’s octet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add (SG) Subnet Generator for this subnet</w:t>
      </w: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Subnet Generator = </w:t>
      </w:r>
      <w:r>
        <w:rPr>
          <w:rFonts w:asciiTheme="minorHAnsi" w:hAnsiTheme="minorHAnsi" w:cstheme="minorHAnsi"/>
          <w:b/>
          <w:bCs/>
          <w:sz w:val="22"/>
          <w:szCs w:val="22"/>
        </w:rPr>
        <w:t>Rightmost 1’s</w:t>
      </w:r>
      <w:r>
        <w:rPr>
          <w:rFonts w:asciiTheme="minorHAnsi" w:hAnsiTheme="minorHAnsi" w:cstheme="minorHAnsi"/>
          <w:sz w:val="22"/>
          <w:szCs w:val="22"/>
        </w:rPr>
        <w:t xml:space="preserve"> position value in it’s octet (in Subnet Mask)</w:t>
      </w:r>
    </w:p>
    <w:p>
      <w:pPr>
        <w:pStyle w:val="4"/>
        <w:rPr>
          <w:rFonts w:asciiTheme="minorHAnsi" w:hAnsiTheme="minorHAnsi" w:cstheme="minorHAnsi"/>
          <w:b/>
          <w:bCs/>
          <w:color w:val="FF0000"/>
          <w:sz w:val="22"/>
          <w:szCs w:val="22"/>
        </w:rPr>
      </w:pPr>
      <w:r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K= ( log2( No.Hosts + </w:t>
      </w:r>
      <w:r>
        <w:rPr>
          <w:rFonts w:hint="default" w:asciiTheme="minorHAnsi" w:hAnsiTheme="minorHAnsi" w:cstheme="minorHAnsi"/>
          <w:b/>
          <w:bCs/>
          <w:color w:val="FF0000"/>
          <w:sz w:val="22"/>
          <w:szCs w:val="22"/>
          <w:lang w:val="en-US"/>
        </w:rPr>
        <w:t>1</w:t>
      </w:r>
      <w:r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 ) )MOD 8</w:t>
      </w:r>
    </w:p>
    <w:p>
      <w:pPr>
        <w:pStyle w:val="4"/>
        <w:rPr>
          <w:rFonts w:hint="default" w:asciiTheme="minorHAnsi" w:hAnsiTheme="minorHAnsi" w:cstheme="minorHAnsi"/>
          <w:sz w:val="22"/>
          <w:szCs w:val="22"/>
          <w:lang w:val="en-US"/>
        </w:rPr>
      </w:pPr>
      <w:r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SG = 2^( k )  </w:t>
      </w:r>
      <w:r>
        <w:rPr>
          <w:rFonts w:asciiTheme="minorHAnsi" w:hAnsiTheme="minorHAnsi" w:cstheme="minorHAnsi"/>
          <w:b/>
          <w:bCs/>
          <w:color w:val="FF0000"/>
          <w:sz w:val="22"/>
          <w:szCs w:val="22"/>
        </w:rPr>
        <w:sym w:font="Wingdings" w:char="F0E0"/>
      </w:r>
      <w:r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Position value of last 1 in subnet mask</w:t>
      </w: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 </w:t>
      </w:r>
    </w:p>
    <w:p>
      <w:pPr>
        <w:pStyle w:val="4"/>
        <w:rPr>
          <w:rFonts w:hint="default" w:asciiTheme="minorHAnsi" w:hAnsiTheme="minorHAnsi" w:cstheme="minorHAnsi"/>
          <w:sz w:val="22"/>
          <w:szCs w:val="22"/>
          <w:lang w:val="en-US"/>
        </w:rPr>
      </w:pP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Value_in_Octet_pos  </w:t>
      </w:r>
      <w:r>
        <w:rPr>
          <w:rFonts w:hint="default" w:asciiTheme="minorHAnsi" w:hAnsiTheme="minorHAnsi" w:cstheme="minorHAnsi"/>
          <w:color w:val="FF0000"/>
          <w:sz w:val="22"/>
          <w:szCs w:val="22"/>
          <w:lang w:val="en-US"/>
        </w:rPr>
        <w:t>+ 0</w:t>
      </w: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 --&gt; Network Address , </w:t>
      </w:r>
    </w:p>
    <w:p>
      <w:pPr>
        <w:pStyle w:val="4"/>
        <w:rPr>
          <w:rFonts w:hint="default" w:asciiTheme="minorHAnsi" w:hAnsiTheme="minorHAnsi" w:cstheme="minorHAnsi"/>
          <w:sz w:val="22"/>
          <w:szCs w:val="22"/>
          <w:lang w:val="en-US"/>
        </w:rPr>
      </w:pP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Value_in_Octet_pos  </w:t>
      </w:r>
      <w:r>
        <w:rPr>
          <w:rFonts w:hint="default" w:asciiTheme="minorHAnsi" w:hAnsiTheme="minorHAnsi" w:cstheme="minorHAnsi"/>
          <w:color w:val="FF0000"/>
          <w:sz w:val="22"/>
          <w:szCs w:val="22"/>
          <w:lang w:val="en-US"/>
        </w:rPr>
        <w:t>+ 2^k -1</w:t>
      </w:r>
      <w:r>
        <w:rPr>
          <w:rFonts w:hint="default" w:asciiTheme="minorHAnsi" w:hAnsiTheme="minorHAnsi" w:cstheme="minorHAnsi"/>
          <w:sz w:val="22"/>
          <w:szCs w:val="22"/>
          <w:lang w:val="en-US"/>
        </w:rPr>
        <w:t xml:space="preserve">  --&gt;BroadCast Address , </w:t>
      </w:r>
    </w:p>
    <w:p>
      <w:pPr>
        <w:pStyle w:val="4"/>
        <w:rPr>
          <w:rFonts w:hint="default" w:asciiTheme="minorHAnsi" w:hAnsiTheme="minorHAnsi" w:cstheme="minorHAnsi"/>
          <w:sz w:val="22"/>
          <w:szCs w:val="22"/>
          <w:lang w:val="en-US"/>
        </w:rPr>
      </w:pPr>
      <w:r>
        <w:rPr>
          <w:rFonts w:hint="default" w:asciiTheme="minorHAnsi" w:hAnsiTheme="minorHAnsi" w:cstheme="minorHAnsi"/>
          <w:sz w:val="22"/>
          <w:szCs w:val="22"/>
          <w:lang w:val="en-US"/>
        </w:rPr>
        <w:t>2^k  --&gt;IP address possible in this subnet</w:t>
      </w:r>
    </w:p>
    <w:p>
      <w:pPr>
        <w:rPr>
          <w:rFonts w:hint="default"/>
          <w:lang w:val="en-US"/>
        </w:rPr>
      </w:pPr>
      <w:r>
        <w:rPr>
          <w:rFonts w:hint="default" w:cstheme="minorHAnsi"/>
          <w:sz w:val="22"/>
          <w:szCs w:val="22"/>
          <w:lang w:val="en-US"/>
        </w:rPr>
        <w:t>(2^k) -2 --&gt;usable ip address / host possible</w:t>
      </w:r>
    </w:p>
    <w:p>
      <w:pPr>
        <w:pStyle w:val="4"/>
        <w:rPr>
          <w:rFonts w:hint="default"/>
          <w:lang w:val="en-US"/>
        </w:rPr>
      </w:pPr>
      <w:r>
        <w:rPr>
          <w:rFonts w:asciiTheme="minorHAnsi" w:hAnsiTheme="minorHAnsi" w:cstheme="minorHAnsi"/>
          <w:color w:val="FF0000"/>
          <w:sz w:val="22"/>
          <w:szCs w:val="22"/>
        </w:rPr>
        <w:t xml:space="preserve">Octet position </w:t>
      </w:r>
      <w:r>
        <w:rPr>
          <w:rFonts w:asciiTheme="minorHAnsi" w:hAnsiTheme="minorHAnsi" w:cstheme="minorHAnsi"/>
          <w:sz w:val="22"/>
          <w:szCs w:val="22"/>
        </w:rPr>
        <w:t xml:space="preserve">of SG = In which octet </w:t>
      </w:r>
      <w:r>
        <w:rPr>
          <w:rFonts w:asciiTheme="minorHAnsi" w:hAnsiTheme="minorHAnsi" w:cstheme="minorHAnsi"/>
          <w:color w:val="FF0000"/>
          <w:sz w:val="22"/>
          <w:szCs w:val="22"/>
        </w:rPr>
        <w:t>Rightmost 1 is located in Subnet Mask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t>Given IP : 192.168.10.0</w:t>
      </w:r>
    </w:p>
    <w:p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For 60 users: SG = 64 Octet pos= 4</w:t>
      </w:r>
      <w:r>
        <w:rPr>
          <w:rFonts w:cstheme="minorHAnsi"/>
          <w:b/>
          <w:bCs/>
          <w:u w:val="single"/>
          <w:vertAlign w:val="superscript"/>
        </w:rPr>
        <w:t>th</w:t>
      </w:r>
    </w:p>
    <w:p>
      <w:pPr>
        <w:rPr>
          <w:rFonts w:cstheme="minorHAnsi"/>
        </w:rPr>
      </w:pPr>
      <w:r>
        <w:rPr>
          <w:rFonts w:hint="default" w:cstheme="minorHAnsi"/>
          <w:lang w:val="en-US"/>
        </w:rPr>
        <w:t xml:space="preserve">N/W address </w:t>
      </w:r>
      <w:r>
        <w:rPr>
          <w:rFonts w:cstheme="minorHAnsi"/>
        </w:rPr>
        <w:t>192.168.10.</w:t>
      </w:r>
      <w:r>
        <w:rPr>
          <w:rFonts w:cstheme="minorHAnsi"/>
          <w:b/>
          <w:bCs/>
        </w:rPr>
        <w:t>0</w:t>
      </w:r>
      <w:r>
        <w:rPr>
          <w:rFonts w:hint="default" w:cstheme="minorHAnsi"/>
          <w:b/>
          <w:bCs/>
          <w:lang w:val="en-US"/>
        </w:rPr>
        <w:t xml:space="preserve"> </w:t>
      </w:r>
      <w:r>
        <w:rPr>
          <w:rFonts w:cstheme="minorHAnsi"/>
        </w:rPr>
        <w:sym w:font="Wingdings" w:char="F0E0"/>
      </w:r>
      <w:r>
        <w:rPr>
          <w:rFonts w:cstheme="minorHAnsi"/>
        </w:rPr>
        <w:t>for 60 users (</w:t>
      </w:r>
      <w:r>
        <w:rPr>
          <w:rFonts w:cstheme="minorHAnsi"/>
          <w:b/>
          <w:bCs/>
        </w:rPr>
        <w:t>largest</w:t>
      </w:r>
      <w:r>
        <w:rPr>
          <w:rFonts w:cstheme="minorHAnsi"/>
        </w:rPr>
        <w:t xml:space="preserve"> host)&amp;</w:t>
      </w:r>
    </w:p>
    <w:p>
      <w:pPr>
        <w:rPr>
          <w:rFonts w:hint="default" w:cstheme="minorHAnsi"/>
          <w:lang w:val="en-US"/>
        </w:rPr>
      </w:pPr>
      <w:r>
        <w:rPr>
          <w:rFonts w:hint="default" w:cstheme="minorHAnsi"/>
          <w:lang w:val="en-US"/>
        </w:rPr>
        <w:t>Broadcast Address: 192.168.10.</w:t>
      </w:r>
      <w:r>
        <w:rPr>
          <w:rFonts w:hint="default" w:cstheme="minorHAnsi"/>
          <w:color w:val="FF0000"/>
          <w:lang w:val="en-US"/>
        </w:rPr>
        <w:t>63 --&gt; 4</w:t>
      </w:r>
      <w:r>
        <w:rPr>
          <w:rFonts w:hint="default" w:cstheme="minorHAnsi"/>
          <w:color w:val="FF0000"/>
          <w:vertAlign w:val="superscript"/>
          <w:lang w:val="en-US"/>
        </w:rPr>
        <w:t>th</w:t>
      </w:r>
      <w:r>
        <w:rPr>
          <w:rFonts w:hint="default" w:cstheme="minorHAnsi"/>
          <w:color w:val="FF0000"/>
          <w:lang w:val="en-US"/>
        </w:rPr>
        <w:t xml:space="preserve"> octet value + (SG -1)</w:t>
      </w:r>
    </w:p>
    <w:p>
      <w:pPr>
        <w:rPr>
          <w:rFonts w:hint="default" w:cstheme="minorHAnsi"/>
          <w:lang w:val="en-US"/>
        </w:rPr>
      </w:pPr>
      <w:r>
        <w:rPr>
          <w:rFonts w:cstheme="minorHAnsi"/>
        </w:rPr>
        <w:t>In 4</w:t>
      </w:r>
      <w:r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octet : 0</w:t>
      </w:r>
      <w:r>
        <w:rPr>
          <w:rFonts w:cstheme="minorHAnsi"/>
          <w:b/>
          <w:bCs/>
        </w:rPr>
        <w:t>+64</w:t>
      </w:r>
      <w:r>
        <w:rPr>
          <w:rFonts w:cstheme="minorHAnsi"/>
        </w:rPr>
        <w:t>=64</w:t>
      </w:r>
      <w:r>
        <w:rPr>
          <w:rFonts w:hint="default" w:cstheme="minorHAnsi"/>
          <w:lang w:val="en-US"/>
        </w:rPr>
        <w:t xml:space="preserve"> --&gt; 4</w:t>
      </w:r>
      <w:r>
        <w:rPr>
          <w:rFonts w:hint="default" w:cstheme="minorHAnsi"/>
          <w:vertAlign w:val="superscript"/>
          <w:lang w:val="en-US"/>
        </w:rPr>
        <w:t>th</w:t>
      </w:r>
      <w:r>
        <w:rPr>
          <w:rFonts w:hint="default" w:cstheme="minorHAnsi"/>
          <w:lang w:val="en-US"/>
        </w:rPr>
        <w:t xml:space="preserve"> octet value + SG</w:t>
      </w:r>
    </w:p>
    <w:p>
      <w:pPr>
        <w:rPr>
          <w:rFonts w:cstheme="minorHAnsi"/>
        </w:rPr>
      </w:pPr>
      <w:r>
        <w:rPr>
          <w:rFonts w:cstheme="minorHAnsi"/>
        </w:rPr>
        <w:t>192.168.10.</w:t>
      </w:r>
      <w:r>
        <w:rPr>
          <w:rFonts w:cstheme="minorHAnsi"/>
          <w:b/>
          <w:bCs/>
        </w:rPr>
        <w:t>64</w:t>
      </w:r>
      <w:r>
        <w:rPr>
          <w:rFonts w:cstheme="minorHAnsi"/>
        </w:rPr>
        <w:t xml:space="preserve"> </w:t>
      </w:r>
      <w:r>
        <w:rPr>
          <w:rFonts w:cstheme="minorHAnsi"/>
        </w:rPr>
        <w:sym w:font="Wingdings" w:char="F0E0"/>
      </w:r>
      <w:r>
        <w:rPr>
          <w:rFonts w:cstheme="minorHAnsi"/>
        </w:rPr>
        <w:t>for 20 users (</w:t>
      </w:r>
      <w:r>
        <w:rPr>
          <w:rFonts w:cstheme="minorHAnsi"/>
          <w:b/>
        </w:rPr>
        <w:t>next</w:t>
      </w:r>
      <w:r>
        <w:rPr>
          <w:rFonts w:cstheme="minorHAnsi"/>
        </w:rPr>
        <w:t xml:space="preserve"> largest host)</w:t>
      </w:r>
    </w:p>
    <w:p>
      <w:pPr>
        <w:rPr>
          <w:rFonts w:cstheme="minorHAnsi"/>
        </w:rPr>
      </w:pPr>
    </w:p>
    <w:p>
      <w:pPr>
        <w:rPr>
          <w:rFonts w:hint="default" w:cstheme="minorHAnsi"/>
          <w:b/>
          <w:bCs/>
          <w:u w:val="single"/>
          <w:lang w:val="en-US"/>
        </w:rPr>
      </w:pPr>
      <w:r>
        <w:rPr>
          <w:rFonts w:cstheme="minorHAnsi"/>
          <w:b/>
          <w:bCs/>
          <w:u w:val="single"/>
        </w:rPr>
        <w:t>For 20 users: SG = 32 Octet pos=4</w:t>
      </w:r>
      <w:r>
        <w:rPr>
          <w:rFonts w:cstheme="minorHAnsi"/>
          <w:b/>
          <w:bCs/>
          <w:u w:val="single"/>
          <w:vertAlign w:val="superscript"/>
        </w:rPr>
        <w:t>th</w:t>
      </w:r>
      <w:r>
        <w:rPr>
          <w:rFonts w:hint="default" w:cstheme="minorHAnsi"/>
          <w:b/>
          <w:bCs/>
          <w:u w:val="single"/>
          <w:vertAlign w:val="superscript"/>
          <w:lang w:val="en-US"/>
        </w:rPr>
        <w:t xml:space="preserve"> </w:t>
      </w:r>
    </w:p>
    <w:p>
      <w:pPr>
        <w:rPr>
          <w:rFonts w:cstheme="minorHAnsi"/>
        </w:rPr>
      </w:pPr>
      <w:r>
        <w:rPr>
          <w:rFonts w:cstheme="minorHAnsi"/>
        </w:rPr>
        <w:t>In 4</w:t>
      </w:r>
      <w:r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octet : 64</w:t>
      </w:r>
      <w:r>
        <w:rPr>
          <w:rFonts w:cstheme="minorHAnsi"/>
          <w:b/>
          <w:bCs/>
        </w:rPr>
        <w:t>+32</w:t>
      </w:r>
      <w:r>
        <w:rPr>
          <w:rFonts w:cstheme="minorHAnsi"/>
        </w:rPr>
        <w:t xml:space="preserve"> =96</w:t>
      </w:r>
    </w:p>
    <w:p>
      <w:pPr>
        <w:rPr>
          <w:rFonts w:cstheme="minorHAnsi"/>
        </w:rPr>
      </w:pPr>
      <w:r>
        <w:rPr>
          <w:rFonts w:cstheme="minorHAnsi"/>
        </w:rPr>
        <w:t>192.168.10.</w:t>
      </w:r>
      <w:r>
        <w:rPr>
          <w:rFonts w:cstheme="minorHAnsi"/>
          <w:b/>
          <w:bCs/>
        </w:rPr>
        <w:t>96</w:t>
      </w:r>
      <w:r>
        <w:rPr>
          <w:rFonts w:cstheme="minorHAnsi"/>
        </w:rPr>
        <w:t xml:space="preserve"> 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for 20 users (next largest host)</w:t>
      </w:r>
    </w:p>
    <w:p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>For 20 users: SG = 32 Octet pos=4</w:t>
      </w:r>
      <w:r>
        <w:rPr>
          <w:rFonts w:cstheme="minorHAnsi"/>
          <w:b/>
          <w:bCs/>
          <w:u w:val="single"/>
          <w:vertAlign w:val="superscript"/>
        </w:rPr>
        <w:t xml:space="preserve">th </w:t>
      </w:r>
    </w:p>
    <w:p>
      <w:pPr>
        <w:rPr>
          <w:rFonts w:cstheme="minorHAnsi"/>
        </w:rPr>
      </w:pPr>
      <w:r>
        <w:rPr>
          <w:rFonts w:cstheme="minorHAnsi"/>
        </w:rPr>
        <w:t>In 4</w:t>
      </w:r>
      <w:r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octet : 96</w:t>
      </w:r>
      <w:r>
        <w:rPr>
          <w:rFonts w:cstheme="minorHAnsi"/>
          <w:b/>
          <w:bCs/>
        </w:rPr>
        <w:t>+32</w:t>
      </w:r>
      <w:r>
        <w:rPr>
          <w:rFonts w:cstheme="minorHAnsi"/>
        </w:rPr>
        <w:t xml:space="preserve"> =128</w:t>
      </w:r>
    </w:p>
    <w:p>
      <w:pPr>
        <w:rPr>
          <w:rFonts w:cstheme="minorHAnsi"/>
        </w:rPr>
      </w:pPr>
      <w:r>
        <w:rPr>
          <w:rFonts w:cstheme="minorHAnsi"/>
        </w:rPr>
        <w:t>192.168.10.</w:t>
      </w:r>
      <w:r>
        <w:rPr>
          <w:rFonts w:cstheme="minorHAnsi"/>
          <w:b/>
          <w:bCs/>
        </w:rPr>
        <w:t>128</w:t>
      </w:r>
      <w:r>
        <w:rPr>
          <w:rFonts w:cstheme="minorHAnsi"/>
        </w:rPr>
        <w:sym w:font="Wingdings" w:char="F0E0"/>
      </w:r>
      <w:r>
        <w:rPr>
          <w:rFonts w:cstheme="minorHAnsi"/>
        </w:rPr>
        <w:t xml:space="preserve"> for 2 switch network (next largest host)</w:t>
      </w:r>
    </w:p>
    <w:p>
      <w:pPr>
        <w:rPr>
          <w:rFonts w:cstheme="minorHAnsi"/>
        </w:rPr>
      </w:pPr>
    </w:p>
    <w:p>
      <w:pPr>
        <w:pStyle w:val="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Answer:</w:t>
      </w:r>
    </w:p>
    <w:tbl>
      <w:tblPr>
        <w:tblStyle w:val="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6"/>
        <w:gridCol w:w="3117"/>
        <w:gridCol w:w="31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6" w:type="dxa"/>
          </w:tcPr>
          <w:p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Subnet’s</w:t>
            </w:r>
            <w:r>
              <w:rPr>
                <w:rFonts w:hint="default" w:cstheme="minorHAnsi"/>
                <w:lang w:val="en-US"/>
              </w:rPr>
              <w:t xml:space="preserve"> number of</w:t>
            </w:r>
            <w:r>
              <w:rPr>
                <w:rFonts w:cstheme="minorHAnsi"/>
              </w:rPr>
              <w:t xml:space="preserve"> hosts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Network address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</w:rPr>
              <w:t>Broadcast address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6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60</w:t>
            </w:r>
          </w:p>
          <w:p>
            <w:pPr>
              <w:spacing w:after="0" w:line="240" w:lineRule="auto"/>
              <w:rPr>
                <w:rFonts w:hint="default" w:cstheme="minorHAnsi"/>
                <w:lang w:val="en-US"/>
              </w:rPr>
            </w:pPr>
            <w:r>
              <w:rPr>
                <w:rFonts w:hint="default" w:cstheme="minorHAnsi"/>
                <w:lang w:val="en-US"/>
              </w:rPr>
              <w:t xml:space="preserve">K = log2(60+1) = 6, </w:t>
            </w:r>
          </w:p>
          <w:p>
            <w:pPr>
              <w:spacing w:after="0" w:line="240" w:lineRule="auto"/>
              <w:rPr>
                <w:rFonts w:hint="default" w:cstheme="minorHAnsi"/>
                <w:lang w:val="en-US"/>
              </w:rPr>
            </w:pPr>
            <w:r>
              <w:rPr>
                <w:rFonts w:hint="default" w:cstheme="minorHAnsi"/>
                <w:lang w:val="en-US"/>
              </w:rPr>
              <w:t>SG= 2^6= 64, octet pos of sg=4</w:t>
            </w:r>
            <w:r>
              <w:rPr>
                <w:rFonts w:hint="default" w:cstheme="minorHAnsi"/>
                <w:vertAlign w:val="superscript"/>
                <w:lang w:val="en-US"/>
              </w:rPr>
              <w:t>th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hint="default" w:cstheme="minorHAnsi"/>
                <w:lang w:val="en-US"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>0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 xml:space="preserve">63 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 0+64-1</w:t>
            </w:r>
          </w:p>
          <w:p>
            <w:pPr>
              <w:spacing w:after="0" w:line="240" w:lineRule="auto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=NetworkAddress of nextSubnet -1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6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20</w:t>
            </w:r>
          </w:p>
          <w:p>
            <w:pPr>
              <w:spacing w:after="0" w:line="240" w:lineRule="auto"/>
              <w:rPr>
                <w:rFonts w:hint="default" w:cstheme="minorHAnsi"/>
                <w:lang w:val="en-US"/>
              </w:rPr>
            </w:pPr>
            <w:r>
              <w:rPr>
                <w:rFonts w:hint="default" w:cstheme="minorHAnsi"/>
                <w:lang w:val="en-US"/>
              </w:rPr>
              <w:t>SG= 32, octet pos of SG= 4</w:t>
            </w:r>
            <w:r>
              <w:rPr>
                <w:rFonts w:hint="default" w:cstheme="minorHAnsi"/>
                <w:vertAlign w:val="superscript"/>
                <w:lang w:val="en-US"/>
              </w:rPr>
              <w:t>th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>64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 0+64= 64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 4</w:t>
            </w:r>
            <w:r>
              <w:rPr>
                <w:rFonts w:hint="default" w:cstheme="minorHAnsi"/>
                <w:b/>
                <w:bCs/>
                <w:vertAlign w:val="superscript"/>
                <w:lang w:val="en-US"/>
              </w:rPr>
              <w:t>th</w:t>
            </w:r>
            <w:r>
              <w:rPr>
                <w:rFonts w:hint="default" w:cstheme="minorHAnsi"/>
                <w:b/>
                <w:bCs/>
                <w:lang w:val="en-US"/>
              </w:rPr>
              <w:t xml:space="preserve"> octet’s N/W address value of </w:t>
            </w:r>
            <w:r>
              <w:rPr>
                <w:rFonts w:hint="default" w:cstheme="minorHAnsi"/>
                <w:b/>
                <w:bCs/>
                <w:color w:val="FF0000"/>
                <w:lang w:val="en-US"/>
              </w:rPr>
              <w:t xml:space="preserve">previous </w:t>
            </w:r>
            <w:r>
              <w:rPr>
                <w:rFonts w:hint="default" w:cstheme="minorHAnsi"/>
                <w:b/>
                <w:bCs/>
                <w:lang w:val="en-US"/>
              </w:rPr>
              <w:t xml:space="preserve">subnet + SG of </w:t>
            </w:r>
            <w:r>
              <w:rPr>
                <w:rFonts w:hint="default" w:cstheme="minorHAnsi"/>
                <w:b/>
                <w:bCs/>
                <w:color w:val="FF0000"/>
                <w:lang w:val="en-US"/>
              </w:rPr>
              <w:t xml:space="preserve">previous </w:t>
            </w:r>
            <w:r>
              <w:rPr>
                <w:rFonts w:hint="default" w:cstheme="minorHAnsi"/>
                <w:b/>
                <w:bCs/>
                <w:lang w:val="en-US"/>
              </w:rPr>
              <w:t>subnet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>95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 64+32-1 = 95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 4</w:t>
            </w:r>
            <w:r>
              <w:rPr>
                <w:rFonts w:hint="default" w:cstheme="minorHAnsi"/>
                <w:b/>
                <w:bCs/>
                <w:vertAlign w:val="superscript"/>
                <w:lang w:val="en-US"/>
              </w:rPr>
              <w:t>th</w:t>
            </w:r>
            <w:r>
              <w:rPr>
                <w:rFonts w:hint="default" w:cstheme="minorHAnsi"/>
                <w:b/>
                <w:bCs/>
                <w:lang w:val="en-US"/>
              </w:rPr>
              <w:t xml:space="preserve"> octet’s N/W address value of </w:t>
            </w:r>
            <w:r>
              <w:rPr>
                <w:rFonts w:hint="default" w:cstheme="minorHAnsi"/>
                <w:b/>
                <w:bCs/>
                <w:color w:val="FF0000"/>
                <w:lang w:val="en-US"/>
              </w:rPr>
              <w:t>Current</w:t>
            </w:r>
            <w:r>
              <w:rPr>
                <w:rFonts w:hint="default" w:cstheme="minorHAnsi"/>
                <w:b/>
                <w:bCs/>
                <w:lang w:val="en-US"/>
              </w:rPr>
              <w:t xml:space="preserve"> subnet + SG </w:t>
            </w:r>
            <w:r>
              <w:rPr>
                <w:rFonts w:hint="default" w:cstheme="minorHAnsi"/>
                <w:b/>
                <w:bCs/>
                <w:color w:val="FF0000"/>
                <w:lang w:val="en-US"/>
              </w:rPr>
              <w:t>Current</w:t>
            </w:r>
            <w:r>
              <w:rPr>
                <w:rFonts w:hint="default" w:cstheme="minorHAnsi"/>
                <w:b/>
                <w:bCs/>
                <w:lang w:val="en-US"/>
              </w:rPr>
              <w:t xml:space="preserve"> Subnet</w:t>
            </w:r>
            <w:r>
              <w:rPr>
                <w:rFonts w:hint="default" w:cstheme="minorHAnsi"/>
                <w:b/>
                <w:bCs/>
                <w:color w:val="FF0000"/>
                <w:lang w:val="en-US"/>
              </w:rPr>
              <w:t xml:space="preserve"> -1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6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20</w:t>
            </w:r>
          </w:p>
          <w:p>
            <w:pPr>
              <w:spacing w:after="0" w:line="240" w:lineRule="auto"/>
              <w:rPr>
                <w:rFonts w:hint="default" w:cstheme="minorHAnsi"/>
                <w:lang w:val="en-US"/>
              </w:rPr>
            </w:pPr>
            <w:r>
              <w:rPr>
                <w:rFonts w:hint="default" w:cstheme="minorHAnsi"/>
                <w:lang w:val="en-US"/>
              </w:rPr>
              <w:t>SG= 32, Octet= 4</w:t>
            </w:r>
            <w:r>
              <w:rPr>
                <w:rFonts w:hint="default" w:cstheme="minorHAnsi"/>
                <w:vertAlign w:val="superscript"/>
                <w:lang w:val="en-US"/>
              </w:rPr>
              <w:t>th</w:t>
            </w:r>
            <w:r>
              <w:rPr>
                <w:rFonts w:hint="default" w:cstheme="minorHAnsi"/>
                <w:lang w:val="en-US"/>
              </w:rPr>
              <w:t xml:space="preserve"> 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>96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--&gt;64 + 32=96</w:t>
            </w:r>
          </w:p>
        </w:tc>
        <w:tc>
          <w:tcPr>
            <w:tcW w:w="3117" w:type="dxa"/>
          </w:tcPr>
          <w:p>
            <w:pPr>
              <w:spacing w:after="0" w:line="240" w:lineRule="auto"/>
              <w:rPr>
                <w:rFonts w:cstheme="minorHAnsi"/>
                <w:b/>
                <w:bCs/>
              </w:rPr>
            </w:pPr>
            <w:r>
              <w:rPr>
                <w:rFonts w:cstheme="minorHAnsi"/>
              </w:rPr>
              <w:t>192.168.10.</w:t>
            </w:r>
            <w:r>
              <w:rPr>
                <w:rFonts w:cstheme="minorHAnsi"/>
                <w:b/>
                <w:bCs/>
              </w:rPr>
              <w:t>127</w:t>
            </w:r>
          </w:p>
          <w:p>
            <w:pPr>
              <w:spacing w:after="0" w:line="240" w:lineRule="auto"/>
              <w:rPr>
                <w:rFonts w:hint="default" w:cstheme="minorHAnsi"/>
                <w:b/>
                <w:bCs/>
                <w:lang w:val="en-US"/>
              </w:rPr>
            </w:pPr>
            <w:r>
              <w:rPr>
                <w:rFonts w:hint="default" w:cstheme="minorHAnsi"/>
                <w:b/>
                <w:bCs/>
                <w:lang w:val="en-US"/>
              </w:rPr>
              <w:t>--&gt;96+32-1= 127</w:t>
            </w:r>
          </w:p>
        </w:tc>
      </w:tr>
    </w:tbl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664200" cy="330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pStyle w:val="3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Problem 2: Variable Length Subnet Masking  </w:t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83565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5473700" cy="3448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  <w:r>
        <w:rPr>
          <w:rFonts w:cstheme="minorHAnsi"/>
        </w:rPr>
        <w:drawing>
          <wp:inline distT="0" distB="0" distL="0" distR="0">
            <wp:extent cx="3968750" cy="273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2"/>
      </w:pPr>
      <w:r>
        <w:t>Open Systems Interconnection (OSI):</w:t>
      </w:r>
    </w:p>
    <w:p>
      <w:pPr>
        <w:pStyle w:val="3"/>
        <w:rPr>
          <w:rFonts w:eastAsia="Times New Roman" w:asciiTheme="minorHAnsi" w:hAnsiTheme="minorHAnsi" w:cstheme="minorHAnsi"/>
          <w:sz w:val="22"/>
          <w:szCs w:val="22"/>
        </w:rPr>
      </w:pPr>
      <w:r>
        <w:rPr>
          <w:rFonts w:eastAsia="Times New Roman" w:asciiTheme="minorHAnsi" w:hAnsiTheme="minorHAnsi" w:cstheme="minorHAnsi"/>
          <w:sz w:val="22"/>
          <w:szCs w:val="22"/>
        </w:rPr>
        <w:t>Osi layers</w:t>
      </w:r>
    </w:p>
    <w:p>
      <w:pPr>
        <w:shd w:val="clear" w:color="auto" w:fill="19C37D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ChatGPT</w:t>
      </w:r>
    </w:p>
    <w:p>
      <w:pPr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after="30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The OSI (Open Systems Interconnection) model consists of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seven layers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that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define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the </w:t>
      </w:r>
      <w:r>
        <w:rPr>
          <w:rFonts w:eastAsia="Times New Roman" w:cstheme="minorHAnsi"/>
          <w:color w:val="FF0000"/>
          <w:kern w:val="0"/>
          <w14:ligatures w14:val="none"/>
        </w:rPr>
        <w:t>functions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>
        <w:rPr>
          <w:rFonts w:eastAsia="Times New Roman" w:cstheme="minorHAnsi"/>
          <w:color w:val="FF0000"/>
          <w:kern w:val="0"/>
          <w14:ligatures w14:val="none"/>
        </w:rPr>
        <w:t>interactions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of network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protocols </w:t>
      </w:r>
      <w:r>
        <w:rPr>
          <w:rFonts w:eastAsia="Times New Roman" w:cstheme="minorHAnsi"/>
          <w:kern w:val="0"/>
          <w14:ligatures w14:val="none"/>
        </w:rPr>
        <w:t xml:space="preserve">and </w:t>
      </w:r>
      <w:r>
        <w:rPr>
          <w:rFonts w:eastAsia="Times New Roman" w:cstheme="minorHAnsi"/>
          <w:color w:val="FF0000"/>
          <w:kern w:val="0"/>
          <w14:ligatures w14:val="none"/>
        </w:rPr>
        <w:t>devices</w:t>
      </w:r>
      <w:r>
        <w:rPr>
          <w:rFonts w:eastAsia="Times New Roman" w:cstheme="minorHAnsi"/>
          <w:color w:val="000000"/>
          <w:kern w:val="0"/>
          <w14:ligatures w14:val="none"/>
        </w:rPr>
        <w:t>. These layers are a conceptual framework used to understand and standardize networking processes. From the bottom (Layer 1) to the top (Layer 7), the OSI layers are as follows: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Physical Layer (Layer 1):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Deals with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physical medium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transmission of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raw bits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14:ligatures w14:val="none"/>
        </w:rPr>
        <w:t>over a physical connection.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It includes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specifications </w:t>
      </w:r>
      <w:r>
        <w:rPr>
          <w:rFonts w:eastAsia="Times New Roman" w:cstheme="minorHAnsi"/>
          <w:color w:val="000000"/>
          <w:kern w:val="0"/>
          <w14:ligatures w14:val="none"/>
        </w:rPr>
        <w:t>for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cables, connectors, </w:t>
      </w:r>
      <w:r>
        <w:rPr>
          <w:rFonts w:eastAsia="Times New Roman" w:cstheme="minorHAnsi"/>
          <w:color w:val="000000"/>
          <w:kern w:val="0"/>
          <w14:ligatures w14:val="none"/>
        </w:rPr>
        <w:t>and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network interface cards.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Hubs, network cables, repeaters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Data Link Layer (Layer 2):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Responsible for creating a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reliable link </w:t>
      </w:r>
      <w:r>
        <w:rPr>
          <w:rFonts w:eastAsia="Times New Roman" w:cstheme="minorHAnsi"/>
          <w:color w:val="000000"/>
          <w:kern w:val="0"/>
          <w14:ligatures w14:val="none"/>
        </w:rPr>
        <w:t>between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two directly connected nodes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It handles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error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detection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,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flow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 control, and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framing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14:ligatures w14:val="none"/>
        </w:rPr>
        <w:t>of data for transmission.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Ethernet switches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network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interface cards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Network Layer (Layer 3):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Focuses on </w:t>
      </w:r>
      <w:r>
        <w:rPr>
          <w:rFonts w:eastAsia="Times New Roman" w:cstheme="minorHAnsi"/>
          <w:color w:val="FF0000"/>
          <w:kern w:val="0"/>
          <w14:ligatures w14:val="none"/>
        </w:rPr>
        <w:t>routing and addressing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allowing data to be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routed between different networks.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It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determines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best path for data packets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to reach their destination.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Routers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Layer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3 switches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Transport Layer (Layer 4):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Ensures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end-to-end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communication between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devices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Manages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data flow, error checking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and provides </w:t>
      </w:r>
      <w:r>
        <w:rPr>
          <w:rFonts w:eastAsia="Times New Roman" w:cstheme="minorHAnsi"/>
          <w:color w:val="FF0000"/>
          <w:kern w:val="0"/>
          <w14:ligatures w14:val="none"/>
        </w:rPr>
        <w:t>reliability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through mechanisms like TCP (Transmission Control Protocol) and UDP (User Datagram Protocol).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Examples of devices: None; it's implemented in software.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Session Layer (Layer 5):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Manages </w:t>
      </w:r>
      <w:r>
        <w:rPr>
          <w:rFonts w:eastAsia="Times New Roman" w:cstheme="minorHAnsi"/>
          <w:color w:val="FF0000"/>
          <w:kern w:val="0"/>
          <w14:ligatures w14:val="none"/>
        </w:rPr>
        <w:t>sessions, or connections</w:t>
      </w:r>
      <w:r>
        <w:rPr>
          <w:rFonts w:eastAsia="Times New Roman" w:cstheme="minorHAnsi"/>
          <w:color w:val="000000"/>
          <w:kern w:val="0"/>
          <w14:ligatures w14:val="none"/>
        </w:rPr>
        <w:t>, between devices.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It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establishes, maintains, and terminates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connections, including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managing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synchro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nization and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checkpointing.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Examples of devices: None; it's implemented in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software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Presentation Layer (Layer 6):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Handles data </w:t>
      </w:r>
      <w:r>
        <w:rPr>
          <w:rFonts w:eastAsia="Times New Roman" w:cstheme="minorHAnsi"/>
          <w:color w:val="FF0000"/>
          <w:kern w:val="0"/>
          <w14:ligatures w14:val="none"/>
        </w:rPr>
        <w:t>translation, encryption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and </w:t>
      </w:r>
      <w:r>
        <w:rPr>
          <w:rFonts w:eastAsia="Times New Roman" w:cstheme="minorHAnsi"/>
          <w:color w:val="FF0000"/>
          <w:kern w:val="0"/>
          <w14:ligatures w14:val="none"/>
        </w:rPr>
        <w:t>compression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for the application layer.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It ensures that data from the application layer is properly formatted for transmission and reception.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Examples of devices: None; it's implemented in software.</w:t>
      </w:r>
    </w:p>
    <w:p>
      <w:pPr>
        <w:numPr>
          <w:ilvl w:val="0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b/>
          <w:bCs/>
          <w:color w:val="000000"/>
          <w:kern w:val="0"/>
          <w:bdr w:val="single" w:color="D9D9E3" w:sz="2" w:space="0"/>
          <w14:ligatures w14:val="none"/>
        </w:rPr>
        <w:t>Application Layer (Layer 7):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topmost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layer that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interacts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directly with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end-user or application.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Provides various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network services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such as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file transfer, email, and remote access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2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Examples of devices: Web browsers, email clients, and other application software.</w:t>
      </w:r>
    </w:p>
    <w:p>
      <w:pPr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300" w:after="10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Understanding these layers helps in troubleshooting, designing, and analyzing network communications, as each layer performs specific functions and interacts with adjacent layers to ensure reliable and efficient data transmission.</w:t>
      </w:r>
    </w:p>
    <w:p>
      <w:pPr>
        <w:pBdr>
          <w:bottom w:val="single" w:color="auto" w:sz="6" w:space="1"/>
        </w:pBdr>
        <w:spacing w:after="0" w:line="240" w:lineRule="auto"/>
        <w:jc w:val="center"/>
        <w:rPr>
          <w:rFonts w:eastAsia="Times New Roman" w:cstheme="minorHAnsi"/>
          <w:vanish/>
          <w:kern w:val="0"/>
          <w14:ligatures w14:val="none"/>
        </w:rPr>
      </w:pPr>
      <w:r>
        <w:rPr>
          <w:rFonts w:eastAsia="Times New Roman" w:cstheme="minorHAnsi"/>
          <w:vanish/>
          <w:kern w:val="0"/>
          <w14:ligatures w14:val="none"/>
        </w:rPr>
        <w:t>Top of Form</w:t>
      </w:r>
    </w:p>
    <w:p>
      <w:pPr>
        <w:rPr>
          <w:rFonts w:cstheme="minorHAnsi"/>
        </w:rPr>
      </w:pPr>
    </w:p>
    <w:p>
      <w:pPr>
        <w:rPr>
          <w:rFonts w:cstheme="minorHAnsi"/>
        </w:rPr>
      </w:pPr>
    </w:p>
    <w:p>
      <w:pPr>
        <w:pStyle w:val="3"/>
        <w:rPr>
          <w:rFonts w:eastAsia="Times New Roman" w:asciiTheme="minorHAnsi" w:hAnsiTheme="minorHAnsi" w:cstheme="minorHAnsi"/>
          <w:sz w:val="22"/>
          <w:szCs w:val="22"/>
        </w:rPr>
      </w:pPr>
      <w:r>
        <w:rPr>
          <w:rFonts w:eastAsia="Times New Roman" w:asciiTheme="minorHAnsi" w:hAnsiTheme="minorHAnsi" w:cstheme="minorHAnsi"/>
          <w:sz w:val="22"/>
          <w:szCs w:val="22"/>
        </w:rPr>
        <w:t>diffrence between hub,switch,gateway and router</w:t>
      </w:r>
    </w:p>
    <w:p>
      <w:pPr>
        <w:shd w:val="clear" w:color="auto" w:fill="19C37D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ChatGPT</w:t>
      </w:r>
    </w:p>
    <w:p>
      <w:pPr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after="30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Hubs, switches, gateways, and routers are all devices used in computer networking, but they serve different functions and operate at different layers of the OSI model. Here are the key differences between them:</w:t>
      </w:r>
    </w:p>
    <w:p>
      <w:pPr>
        <w:numPr>
          <w:ilvl w:val="0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Hub: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physical layer </w:t>
      </w:r>
      <w:r>
        <w:rPr>
          <w:rFonts w:eastAsia="Times New Roman" w:cstheme="minorHAnsi"/>
          <w:color w:val="000000"/>
          <w:kern w:val="0"/>
          <w14:ligatures w14:val="none"/>
        </w:rPr>
        <w:t>(</w:t>
      </w:r>
      <w:r>
        <w:rPr>
          <w:rFonts w:eastAsia="Times New Roman" w:cstheme="minorHAnsi"/>
          <w:color w:val="FF0000"/>
          <w:kern w:val="0"/>
          <w14:ligatures w14:val="none"/>
        </w:rPr>
        <w:t>Layer 1</w:t>
      </w:r>
      <w:r>
        <w:rPr>
          <w:rFonts w:eastAsia="Times New Roman" w:cstheme="minorHAnsi"/>
          <w:color w:val="000000"/>
          <w:kern w:val="0"/>
          <w14:ligatures w14:val="none"/>
        </w:rPr>
        <w:t>) of the OSI model.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Essentially a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multi-port repeater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; it receives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data on one port 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and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sends it to all other </w:t>
      </w:r>
      <w:r>
        <w:rPr>
          <w:rFonts w:eastAsia="Times New Roman" w:cstheme="minorHAnsi"/>
          <w:color w:val="000000"/>
          <w:kern w:val="0"/>
          <w14:ligatures w14:val="none"/>
        </w:rPr>
        <w:t>ports.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Does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not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have any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intelligence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to determine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destination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of the data, resulting in network </w:t>
      </w:r>
      <w:r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congestion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 and potential </w:t>
      </w:r>
      <w:r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collisions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Rarely used in modern networks because it leads to inefficiency and increased network traffic.</w:t>
      </w:r>
    </w:p>
    <w:p>
      <w:pPr>
        <w:numPr>
          <w:ilvl w:val="0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Switch: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data link layer (Layer 2) </w:t>
      </w:r>
      <w:r>
        <w:rPr>
          <w:rFonts w:eastAsia="Times New Roman" w:cstheme="minorHAnsi"/>
          <w:color w:val="000000"/>
          <w:kern w:val="0"/>
          <w14:ligatures w14:val="none"/>
        </w:rPr>
        <w:t>of the OSI model.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Uses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>MAC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addresses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to determine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destination of data packets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and sends them only to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port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where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destination device is located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More intelligent and efficient than a hub, as it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reduces network </w:t>
      </w:r>
      <w:r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congestion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minimizes collisions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Commonly used in local area networks (LANs) to connect devices.</w:t>
      </w:r>
    </w:p>
    <w:p>
      <w:pPr>
        <w:numPr>
          <w:ilvl w:val="0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Gateway: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A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device or software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that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connects </w:t>
      </w:r>
      <w:r>
        <w:rPr>
          <w:rFonts w:eastAsia="Times New Roman" w:cstheme="minorHAnsi"/>
          <w:color w:val="FF0000"/>
          <w:kern w:val="0"/>
          <w:u w:val="single"/>
          <w14:ligatures w14:val="none"/>
        </w:rPr>
        <w:t>two different networks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with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different protocols </w:t>
      </w:r>
      <w:r>
        <w:rPr>
          <w:rFonts w:eastAsia="Times New Roman" w:cstheme="minorHAnsi"/>
          <w:color w:val="000000"/>
          <w:kern w:val="0"/>
          <w14:ligatures w14:val="none"/>
        </w:rPr>
        <w:t>or technologies.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Acts as a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bridge between networks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to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facilitate communication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between them.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Can perform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protocol translation 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and handle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different network topologies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For example, a network gateway can connect a local network to the internet, translating between the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local 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network's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internal addressing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external internet addressing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0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Router: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>
        <w:rPr>
          <w:rFonts w:eastAsia="Times New Roman" w:cstheme="minorHAnsi"/>
          <w:color w:val="FF0000"/>
          <w:kern w:val="0"/>
          <w14:ligatures w14:val="none"/>
        </w:rPr>
        <w:t xml:space="preserve">network layer (Layer 3) </w:t>
      </w:r>
      <w:r>
        <w:rPr>
          <w:rFonts w:eastAsia="Times New Roman" w:cstheme="minorHAnsi"/>
          <w:color w:val="000000"/>
          <w:kern w:val="0"/>
          <w14:ligatures w14:val="none"/>
        </w:rPr>
        <w:t>of the OSI model.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Determines the </w:t>
      </w:r>
      <w:r>
        <w:rPr>
          <w:rFonts w:eastAsia="Times New Roman" w:cstheme="minorHAnsi"/>
          <w:color w:val="FF0000"/>
          <w:kern w:val="0"/>
          <w14:ligatures w14:val="none"/>
        </w:rPr>
        <w:t>best path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for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data to travel between different networks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based on IP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addresses.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Provides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network addressing, routing, </w:t>
      </w:r>
      <w:r>
        <w:rPr>
          <w:rFonts w:eastAsia="Times New Roman" w:cstheme="minorHAnsi"/>
          <w:color w:val="000000"/>
          <w:kern w:val="0"/>
          <w14:ligatures w14:val="none"/>
        </w:rPr>
        <w:t>and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NAT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 (Network Address Translation) capabilities.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Enables communication between devices on </w:t>
      </w:r>
      <w:r>
        <w:rPr>
          <w:rFonts w:eastAsia="Times New Roman" w:cstheme="minorHAnsi"/>
          <w:b/>
          <w:bCs/>
          <w:color w:val="FF0000"/>
          <w:kern w:val="0"/>
          <w14:ligatures w14:val="none"/>
        </w:rPr>
        <w:t xml:space="preserve">different IP subnets </w:t>
      </w:r>
      <w:r>
        <w:rPr>
          <w:rFonts w:eastAsia="Times New Roman" w:cstheme="minorHAnsi"/>
          <w:b/>
          <w:bCs/>
          <w:color w:val="000000"/>
          <w:kern w:val="0"/>
          <w14:ligatures w14:val="none"/>
        </w:rPr>
        <w:t>or networks</w:t>
      </w:r>
      <w:r>
        <w:rPr>
          <w:rFonts w:eastAsia="Times New Roman" w:cstheme="minorHAnsi"/>
          <w:color w:val="000000"/>
          <w:kern w:val="0"/>
          <w14:ligatures w14:val="none"/>
        </w:rPr>
        <w:t>.</w:t>
      </w:r>
    </w:p>
    <w:p>
      <w:pPr>
        <w:numPr>
          <w:ilvl w:val="1"/>
          <w:numId w:val="3"/>
        </w:numPr>
        <w:pBdr>
          <w:top w:val="single" w:color="D9D9E3" w:sz="2" w:space="0"/>
          <w:left w:val="single" w:color="D9D9E3" w:sz="2" w:space="5"/>
          <w:bottom w:val="single" w:color="D9D9E3" w:sz="2" w:space="0"/>
          <w:right w:val="single" w:color="D9D9E3" w:sz="2" w:space="0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Typically used in wide area networks (WANs) and on the internet to direct traffic between different networks.</w:t>
      </w:r>
    </w:p>
    <w:p>
      <w:pPr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300" w:after="100" w:line="240" w:lineRule="auto"/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 xml:space="preserve">In summary, hubs and switches are devices used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to connect devices within a local network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with switches being more intelligent and efficient. Gateways are used to bridge different networks with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varying protocols or technologies</w:t>
      </w:r>
      <w:r>
        <w:rPr>
          <w:rFonts w:eastAsia="Times New Roman" w:cstheme="minorHAnsi"/>
          <w:color w:val="000000"/>
          <w:kern w:val="0"/>
          <w14:ligatures w14:val="none"/>
        </w:rPr>
        <w:t xml:space="preserve">, while routers are used to </w:t>
      </w:r>
      <w:r>
        <w:rPr>
          <w:rFonts w:eastAsia="Times New Roman" w:cstheme="minorHAnsi"/>
          <w:color w:val="000000"/>
          <w:kern w:val="0"/>
          <w:u w:val="single"/>
          <w14:ligatures w14:val="none"/>
        </w:rPr>
        <w:t>direct traffic between different IP networks</w:t>
      </w:r>
      <w:r>
        <w:rPr>
          <w:rFonts w:eastAsia="Times New Roman" w:cstheme="minorHAnsi"/>
          <w:color w:val="000000"/>
          <w:kern w:val="0"/>
          <w14:ligatures w14:val="none"/>
        </w:rPr>
        <w:t>, making them essential for connecting devices to the internet and wide area networks.</w:t>
      </w:r>
    </w:p>
    <w:p>
      <w:pPr>
        <w:pBdr>
          <w:bottom w:val="single" w:color="auto" w:sz="6" w:space="1"/>
        </w:pBdr>
        <w:spacing w:after="0" w:line="240" w:lineRule="auto"/>
        <w:jc w:val="center"/>
        <w:rPr>
          <w:rFonts w:eastAsia="Times New Roman" w:cstheme="minorHAnsi"/>
          <w:kern w:val="0"/>
          <w14:ligatures w14:val="none"/>
        </w:rPr>
      </w:pPr>
      <w:r>
        <w:rPr>
          <w:rFonts w:eastAsia="Times New Roman" w:cstheme="minorHAnsi"/>
          <w:vanish/>
          <w:kern w:val="0"/>
          <w14:ligatures w14:val="none"/>
        </w:rPr>
        <w:t>Top of Form</w:t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iyam Rupal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iyam Rupali">
    <w:panose1 w:val="02000500000000020004"/>
    <w:charset w:val="00"/>
    <w:family w:val="auto"/>
    <w:pitch w:val="default"/>
    <w:sig w:usb0="00010000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604002"/>
    <w:multiLevelType w:val="multilevel"/>
    <w:tmpl w:val="0260400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E783689"/>
    <w:multiLevelType w:val="multilevel"/>
    <w:tmpl w:val="0E78368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A4CC0"/>
    <w:multiLevelType w:val="multilevel"/>
    <w:tmpl w:val="571A4CC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ED1"/>
    <w:rsid w:val="00014E66"/>
    <w:rsid w:val="00017994"/>
    <w:rsid w:val="00040AFA"/>
    <w:rsid w:val="00063E53"/>
    <w:rsid w:val="000813D4"/>
    <w:rsid w:val="000A0D65"/>
    <w:rsid w:val="000A3CD0"/>
    <w:rsid w:val="000B5A8A"/>
    <w:rsid w:val="000E17FC"/>
    <w:rsid w:val="00171ED1"/>
    <w:rsid w:val="00173E20"/>
    <w:rsid w:val="00186E5C"/>
    <w:rsid w:val="001B2F1C"/>
    <w:rsid w:val="001B7314"/>
    <w:rsid w:val="001E01FA"/>
    <w:rsid w:val="0021349D"/>
    <w:rsid w:val="0021509A"/>
    <w:rsid w:val="00245294"/>
    <w:rsid w:val="002641CD"/>
    <w:rsid w:val="002A2C7B"/>
    <w:rsid w:val="002A4D7E"/>
    <w:rsid w:val="002B78E6"/>
    <w:rsid w:val="002D46AF"/>
    <w:rsid w:val="003343A4"/>
    <w:rsid w:val="00352851"/>
    <w:rsid w:val="003545AD"/>
    <w:rsid w:val="00357C0B"/>
    <w:rsid w:val="0036619A"/>
    <w:rsid w:val="003A1C7D"/>
    <w:rsid w:val="003B0E8D"/>
    <w:rsid w:val="003D06EA"/>
    <w:rsid w:val="003D5714"/>
    <w:rsid w:val="003D656A"/>
    <w:rsid w:val="004452AE"/>
    <w:rsid w:val="0045157B"/>
    <w:rsid w:val="00473EA9"/>
    <w:rsid w:val="004A0350"/>
    <w:rsid w:val="004A3203"/>
    <w:rsid w:val="004F70BF"/>
    <w:rsid w:val="00501B5C"/>
    <w:rsid w:val="00511E94"/>
    <w:rsid w:val="00545CAC"/>
    <w:rsid w:val="00584A71"/>
    <w:rsid w:val="00592CFE"/>
    <w:rsid w:val="005A3459"/>
    <w:rsid w:val="005B425C"/>
    <w:rsid w:val="005F2B09"/>
    <w:rsid w:val="006104F9"/>
    <w:rsid w:val="00615276"/>
    <w:rsid w:val="00640DDA"/>
    <w:rsid w:val="00646EC5"/>
    <w:rsid w:val="0065700E"/>
    <w:rsid w:val="00696F64"/>
    <w:rsid w:val="006A65CF"/>
    <w:rsid w:val="006D7CE6"/>
    <w:rsid w:val="006E6410"/>
    <w:rsid w:val="006F7DB0"/>
    <w:rsid w:val="00707B8A"/>
    <w:rsid w:val="00711E82"/>
    <w:rsid w:val="00715CC8"/>
    <w:rsid w:val="00726308"/>
    <w:rsid w:val="0076457D"/>
    <w:rsid w:val="00791B63"/>
    <w:rsid w:val="007928CB"/>
    <w:rsid w:val="007B5C41"/>
    <w:rsid w:val="007E323A"/>
    <w:rsid w:val="00830072"/>
    <w:rsid w:val="00875D4E"/>
    <w:rsid w:val="00891607"/>
    <w:rsid w:val="00895EAC"/>
    <w:rsid w:val="008978AD"/>
    <w:rsid w:val="008A3B3E"/>
    <w:rsid w:val="008F392B"/>
    <w:rsid w:val="00903884"/>
    <w:rsid w:val="0090670F"/>
    <w:rsid w:val="009249C9"/>
    <w:rsid w:val="00927C74"/>
    <w:rsid w:val="009C4B5B"/>
    <w:rsid w:val="00A24692"/>
    <w:rsid w:val="00A4621B"/>
    <w:rsid w:val="00A50A9B"/>
    <w:rsid w:val="00A633D9"/>
    <w:rsid w:val="00A70D4B"/>
    <w:rsid w:val="00A7496D"/>
    <w:rsid w:val="00A80276"/>
    <w:rsid w:val="00A810DE"/>
    <w:rsid w:val="00AB2229"/>
    <w:rsid w:val="00AF32A0"/>
    <w:rsid w:val="00B071C9"/>
    <w:rsid w:val="00B836AC"/>
    <w:rsid w:val="00BD224C"/>
    <w:rsid w:val="00BD6114"/>
    <w:rsid w:val="00BE513A"/>
    <w:rsid w:val="00C01FEA"/>
    <w:rsid w:val="00C4573B"/>
    <w:rsid w:val="00C97BD1"/>
    <w:rsid w:val="00D13444"/>
    <w:rsid w:val="00D206DD"/>
    <w:rsid w:val="00D4005A"/>
    <w:rsid w:val="00D41DCA"/>
    <w:rsid w:val="00D64DD2"/>
    <w:rsid w:val="00D75721"/>
    <w:rsid w:val="00DB234C"/>
    <w:rsid w:val="00DE7056"/>
    <w:rsid w:val="00E831E2"/>
    <w:rsid w:val="00E90F73"/>
    <w:rsid w:val="00EB75E4"/>
    <w:rsid w:val="00F11B6F"/>
    <w:rsid w:val="00F63A01"/>
    <w:rsid w:val="00F70D0A"/>
    <w:rsid w:val="00FA03CA"/>
    <w:rsid w:val="00FE2AD1"/>
    <w:rsid w:val="00FE6D0E"/>
    <w:rsid w:val="00FF0E34"/>
    <w:rsid w:val="0494610D"/>
    <w:rsid w:val="0FA26C00"/>
    <w:rsid w:val="176F779A"/>
    <w:rsid w:val="1A083064"/>
    <w:rsid w:val="255143DB"/>
    <w:rsid w:val="2C282D12"/>
    <w:rsid w:val="2D0E4FF9"/>
    <w:rsid w:val="39341636"/>
    <w:rsid w:val="3C877459"/>
    <w:rsid w:val="497B5AFF"/>
    <w:rsid w:val="4F517479"/>
    <w:rsid w:val="56E04EE6"/>
    <w:rsid w:val="60C96143"/>
    <w:rsid w:val="63A61A51"/>
    <w:rsid w:val="66660177"/>
    <w:rsid w:val="6DEB2B4B"/>
    <w:rsid w:val="724B70AD"/>
    <w:rsid w:val="74A2126A"/>
    <w:rsid w:val="753A5A35"/>
    <w:rsid w:val="78003A4B"/>
    <w:rsid w:val="794E1D94"/>
    <w:rsid w:val="7C855280"/>
    <w:rsid w:val="7D933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2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next w:val="1"/>
    <w:link w:val="13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paragraph" w:styleId="4">
    <w:name w:val="heading 3"/>
    <w:basedOn w:val="1"/>
    <w:next w:val="1"/>
    <w:link w:val="14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character" w:styleId="9">
    <w:name w:val="Strong"/>
    <w:basedOn w:val="6"/>
    <w:qFormat/>
    <w:uiPriority w:val="22"/>
    <w:rPr>
      <w:b/>
      <w:bCs/>
    </w:rPr>
  </w:style>
  <w:style w:type="table" w:styleId="10">
    <w:name w:val="Table Grid"/>
    <w:basedOn w:val="7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customStyle="1" w:styleId="12">
    <w:name w:val="Heading 1 Char"/>
    <w:basedOn w:val="6"/>
    <w:link w:val="2"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13">
    <w:name w:val="Heading 2 Char"/>
    <w:basedOn w:val="6"/>
    <w:link w:val="3"/>
    <w:qFormat/>
    <w:uiPriority w:val="9"/>
    <w:rPr>
      <w:rFonts w:asciiTheme="majorHAnsi" w:hAnsiTheme="majorHAnsi" w:eastAsiaTheme="majorEastAsia" w:cstheme="majorBidi"/>
      <w:color w:val="2F5597" w:themeColor="accent1" w:themeShade="BF"/>
      <w:sz w:val="26"/>
      <w:szCs w:val="26"/>
    </w:rPr>
  </w:style>
  <w:style w:type="character" w:customStyle="1" w:styleId="14">
    <w:name w:val="Heading 3 Char"/>
    <w:basedOn w:val="6"/>
    <w:link w:val="4"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customStyle="1" w:styleId="15">
    <w:name w:val="HTML Top of Form"/>
    <w:basedOn w:val="1"/>
    <w:next w:val="1"/>
    <w:link w:val="16"/>
    <w:semiHidden/>
    <w:unhideWhenUsed/>
    <w:qFormat/>
    <w:uiPriority w:val="99"/>
    <w:pPr>
      <w:pBdr>
        <w:bottom w:val="single" w:color="auto" w:sz="6" w:space="1"/>
      </w:pBdr>
      <w:spacing w:after="0" w:line="240" w:lineRule="auto"/>
      <w:jc w:val="center"/>
    </w:pPr>
    <w:rPr>
      <w:rFonts w:ascii="Arial" w:hAnsi="Arial" w:eastAsia="Times New Roman" w:cs="Arial"/>
      <w:vanish/>
      <w:kern w:val="0"/>
      <w:sz w:val="16"/>
      <w:szCs w:val="16"/>
      <w14:ligatures w14:val="none"/>
    </w:rPr>
  </w:style>
  <w:style w:type="character" w:customStyle="1" w:styleId="16">
    <w:name w:val="z-Top of Form Char"/>
    <w:basedOn w:val="6"/>
    <w:link w:val="15"/>
    <w:semiHidden/>
    <w:qFormat/>
    <w:uiPriority w:val="99"/>
    <w:rPr>
      <w:rFonts w:ascii="Arial" w:hAnsi="Arial" w:eastAsia="Times New Roman" w:cs="Arial"/>
      <w:vanish/>
      <w:kern w:val="0"/>
      <w:sz w:val="16"/>
      <w:szCs w:val="16"/>
      <w14:ligatures w14:val="none"/>
    </w:rPr>
  </w:style>
  <w:style w:type="character" w:customStyle="1" w:styleId="17">
    <w:name w:val="Heading 4 Char"/>
    <w:basedOn w:val="6"/>
    <w:link w:val="5"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1098</Words>
  <Characters>6265</Characters>
  <Lines>52</Lines>
  <Paragraphs>14</Paragraphs>
  <TotalTime>26</TotalTime>
  <ScaleCrop>false</ScaleCrop>
  <LinksUpToDate>false</LinksUpToDate>
  <CharactersWithSpaces>7349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2023-10-13T13:39:00Z</dcterms:created>
  <dc:creator>PC</dc:creator>
  <cp:lastModifiedBy>Tanvir Anjom Siddique</cp:lastModifiedBy>
  <dcterms:modified xsi:type="dcterms:W3CDTF">2023-11-07T17:09:38Z</dcterms:modified>
  <cp:revision>124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8D2703C52808480C98130AA09F7385FD_12</vt:lpwstr>
  </property>
</Properties>
</file>